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C2" w:rsidRDefault="004A031A" w:rsidP="007F036A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E54DB1" wp14:editId="77E223DD">
                <wp:simplePos x="0" y="0"/>
                <wp:positionH relativeFrom="column">
                  <wp:posOffset>-88900</wp:posOffset>
                </wp:positionH>
                <wp:positionV relativeFrom="paragraph">
                  <wp:posOffset>-139700</wp:posOffset>
                </wp:positionV>
                <wp:extent cx="2247265" cy="3187700"/>
                <wp:effectExtent l="0" t="0" r="4445" b="444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A1" w:rsidRPr="001F420B" w:rsidRDefault="00834CA1" w:rsidP="005C7A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99E9E4" wp14:editId="60AE91FD">
                                  <wp:extent cx="622300" cy="755650"/>
                                  <wp:effectExtent l="0" t="0" r="6350" b="635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CA1" w:rsidRPr="003B0EBC" w:rsidRDefault="00834CA1" w:rsidP="005C7A3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B0EBC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Муниципальное образование</w:t>
                            </w:r>
                          </w:p>
                          <w:p w:rsidR="00834CA1" w:rsidRDefault="00834CA1" w:rsidP="005C7A3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B0EBC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Ханты-Мансийского</w:t>
                            </w:r>
                          </w:p>
                          <w:p w:rsidR="00834CA1" w:rsidRPr="003B0EBC" w:rsidRDefault="00834CA1" w:rsidP="005C7A3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B0EBC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автономного округа – Югры</w:t>
                            </w:r>
                          </w:p>
                          <w:p w:rsidR="00834CA1" w:rsidRPr="003B0EBC" w:rsidRDefault="00834CA1" w:rsidP="005C7A3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B0EBC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Ханты-Мансийский район</w:t>
                            </w:r>
                          </w:p>
                          <w:p w:rsidR="00834CA1" w:rsidRPr="003B0EBC" w:rsidRDefault="00834CA1" w:rsidP="005C7A3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Courier New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</w:p>
                          <w:p w:rsidR="00834CA1" w:rsidRPr="003B0EBC" w:rsidRDefault="00834CA1" w:rsidP="005C7A3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Courier New"/>
                                <w:b/>
                                <w:color w:val="0000FF"/>
                              </w:rPr>
                            </w:pPr>
                            <w:r w:rsidRPr="003B0EBC">
                              <w:rPr>
                                <w:rFonts w:asciiTheme="majorHAnsi" w:hAnsiTheme="majorHAnsi" w:cs="Courier New"/>
                                <w:b/>
                                <w:color w:val="0000FF"/>
                              </w:rPr>
                              <w:t>Комитет по финансам</w:t>
                            </w:r>
                          </w:p>
                          <w:p w:rsidR="00834CA1" w:rsidRPr="003B0EBC" w:rsidRDefault="00834CA1" w:rsidP="005C7A3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Courier New"/>
                                <w:b/>
                                <w:color w:val="0000FF"/>
                              </w:rPr>
                            </w:pPr>
                            <w:r w:rsidRPr="003B0EBC">
                              <w:rPr>
                                <w:rFonts w:asciiTheme="majorHAnsi" w:hAnsiTheme="majorHAnsi" w:cs="Courier New"/>
                                <w:b/>
                                <w:color w:val="0000FF"/>
                              </w:rPr>
                              <w:t>администрации</w:t>
                            </w:r>
                          </w:p>
                          <w:p w:rsidR="00834CA1" w:rsidRDefault="00834CA1" w:rsidP="005C7A3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Courier New"/>
                                <w:b/>
                                <w:color w:val="0000FF"/>
                              </w:rPr>
                            </w:pPr>
                            <w:r w:rsidRPr="003B0EBC">
                              <w:rPr>
                                <w:rFonts w:asciiTheme="majorHAnsi" w:hAnsiTheme="majorHAnsi" w:cs="Courier New"/>
                                <w:b/>
                                <w:color w:val="0000FF"/>
                              </w:rPr>
                              <w:t>Ханты-Мансийского района</w:t>
                            </w:r>
                          </w:p>
                          <w:p w:rsidR="00182D1D" w:rsidRPr="003B0EBC" w:rsidRDefault="00182D1D" w:rsidP="005C7A3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Courier New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Theme="majorHAnsi" w:hAnsiTheme="majorHAnsi" w:cs="Courier New"/>
                                <w:b/>
                                <w:color w:val="0000FF"/>
                              </w:rPr>
                              <w:t>(Комитет по финансам АХМР)</w:t>
                            </w:r>
                          </w:p>
                          <w:p w:rsidR="00834CA1" w:rsidRPr="003B0EBC" w:rsidRDefault="00834CA1" w:rsidP="005C7A3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Courier New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</w:p>
                          <w:p w:rsidR="00834CA1" w:rsidRPr="003B0EBC" w:rsidRDefault="00834CA1" w:rsidP="005C7A3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</w:rPr>
                              <w:t>628002, г. Ханты-Мансийск,</w:t>
                            </w:r>
                          </w:p>
                          <w:p w:rsidR="00834CA1" w:rsidRPr="003B0EBC" w:rsidRDefault="00834CA1" w:rsidP="005C7A3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</w:rPr>
                              <w:t>ул. Гагарина, 214</w:t>
                            </w:r>
                          </w:p>
                          <w:p w:rsidR="00834CA1" w:rsidRPr="003B0EBC" w:rsidRDefault="00834CA1" w:rsidP="005C7A3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</w:rPr>
                              <w:t>Тел. 35-27-73, т/ф. 35-27-74</w:t>
                            </w:r>
                          </w:p>
                          <w:p w:rsidR="00834CA1" w:rsidRPr="003B0EBC" w:rsidRDefault="00834CA1" w:rsidP="005C7A3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</w:rPr>
                              <w:t>-</w:t>
                            </w: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komitet</w:t>
                            </w: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</w:rPr>
                              <w:t>@</w:t>
                            </w: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hmrn</w:t>
                            </w: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834CA1" w:rsidRPr="003B0EBC" w:rsidRDefault="00834CA1" w:rsidP="005C7A3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http</w:t>
                            </w: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</w:rPr>
                              <w:t>://</w:t>
                            </w: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hmrn</w:t>
                            </w: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Pr="003B0EBC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54DB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pt;margin-top:-11pt;width:176.95pt;height:25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" stroked="f">
                <v:textbox inset="0,0,0,0">
                  <w:txbxContent>
                    <w:p w:rsidR="00834CA1" w:rsidRPr="001F420B" w:rsidRDefault="00834CA1" w:rsidP="005C7A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99E9E4" wp14:editId="60AE91FD">
                            <wp:extent cx="622300" cy="755650"/>
                            <wp:effectExtent l="0" t="0" r="6350" b="635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0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CA1" w:rsidRPr="003B0EBC" w:rsidRDefault="00834CA1" w:rsidP="005C7A3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3B0EBC"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  <w:t>Муниципальное образование</w:t>
                      </w:r>
                    </w:p>
                    <w:p w:rsidR="00834CA1" w:rsidRDefault="00834CA1" w:rsidP="005C7A3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3B0EBC"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  <w:t>Ханты-Мансийского</w:t>
                      </w:r>
                    </w:p>
                    <w:p w:rsidR="00834CA1" w:rsidRPr="003B0EBC" w:rsidRDefault="00834CA1" w:rsidP="005C7A3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3B0EBC"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  <w:t>автономного округа – Югры</w:t>
                      </w:r>
                    </w:p>
                    <w:p w:rsidR="00834CA1" w:rsidRPr="003B0EBC" w:rsidRDefault="00834CA1" w:rsidP="005C7A3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3B0EBC"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  <w:t>Ханты-Мансийский район</w:t>
                      </w:r>
                    </w:p>
                    <w:p w:rsidR="00834CA1" w:rsidRPr="003B0EBC" w:rsidRDefault="00834CA1" w:rsidP="005C7A36">
                      <w:pPr>
                        <w:spacing w:line="240" w:lineRule="auto"/>
                        <w:jc w:val="center"/>
                        <w:rPr>
                          <w:rFonts w:asciiTheme="majorHAnsi" w:hAnsiTheme="majorHAnsi" w:cs="Courier New"/>
                          <w:b/>
                          <w:color w:val="0000FF"/>
                          <w:sz w:val="12"/>
                          <w:szCs w:val="12"/>
                        </w:rPr>
                      </w:pPr>
                    </w:p>
                    <w:p w:rsidR="00834CA1" w:rsidRPr="003B0EBC" w:rsidRDefault="00834CA1" w:rsidP="005C7A36">
                      <w:pPr>
                        <w:spacing w:line="240" w:lineRule="auto"/>
                        <w:jc w:val="center"/>
                        <w:rPr>
                          <w:rFonts w:asciiTheme="majorHAnsi" w:hAnsiTheme="majorHAnsi" w:cs="Courier New"/>
                          <w:b/>
                          <w:color w:val="0000FF"/>
                        </w:rPr>
                      </w:pPr>
                      <w:r w:rsidRPr="003B0EBC">
                        <w:rPr>
                          <w:rFonts w:asciiTheme="majorHAnsi" w:hAnsiTheme="majorHAnsi" w:cs="Courier New"/>
                          <w:b/>
                          <w:color w:val="0000FF"/>
                        </w:rPr>
                        <w:t>Комитет по финансам</w:t>
                      </w:r>
                    </w:p>
                    <w:p w:rsidR="00834CA1" w:rsidRPr="003B0EBC" w:rsidRDefault="00834CA1" w:rsidP="005C7A36">
                      <w:pPr>
                        <w:spacing w:line="240" w:lineRule="auto"/>
                        <w:jc w:val="center"/>
                        <w:rPr>
                          <w:rFonts w:asciiTheme="majorHAnsi" w:hAnsiTheme="majorHAnsi" w:cs="Courier New"/>
                          <w:b/>
                          <w:color w:val="0000FF"/>
                        </w:rPr>
                      </w:pPr>
                      <w:r w:rsidRPr="003B0EBC">
                        <w:rPr>
                          <w:rFonts w:asciiTheme="majorHAnsi" w:hAnsiTheme="majorHAnsi" w:cs="Courier New"/>
                          <w:b/>
                          <w:color w:val="0000FF"/>
                        </w:rPr>
                        <w:t>администрации</w:t>
                      </w:r>
                    </w:p>
                    <w:p w:rsidR="00834CA1" w:rsidRDefault="00834CA1" w:rsidP="005C7A36">
                      <w:pPr>
                        <w:spacing w:line="240" w:lineRule="auto"/>
                        <w:jc w:val="center"/>
                        <w:rPr>
                          <w:rFonts w:asciiTheme="majorHAnsi" w:hAnsiTheme="majorHAnsi" w:cs="Courier New"/>
                          <w:b/>
                          <w:color w:val="0000FF"/>
                        </w:rPr>
                      </w:pPr>
                      <w:r w:rsidRPr="003B0EBC">
                        <w:rPr>
                          <w:rFonts w:asciiTheme="majorHAnsi" w:hAnsiTheme="majorHAnsi" w:cs="Courier New"/>
                          <w:b/>
                          <w:color w:val="0000FF"/>
                        </w:rPr>
                        <w:t>Ханты-Мансийского района</w:t>
                      </w:r>
                    </w:p>
                    <w:p w:rsidR="00182D1D" w:rsidRPr="003B0EBC" w:rsidRDefault="00182D1D" w:rsidP="005C7A36">
                      <w:pPr>
                        <w:spacing w:line="240" w:lineRule="auto"/>
                        <w:jc w:val="center"/>
                        <w:rPr>
                          <w:rFonts w:asciiTheme="majorHAnsi" w:hAnsiTheme="majorHAnsi" w:cs="Courier New"/>
                          <w:b/>
                          <w:color w:val="0000FF"/>
                        </w:rPr>
                      </w:pPr>
                      <w:r>
                        <w:rPr>
                          <w:rFonts w:asciiTheme="majorHAnsi" w:hAnsiTheme="majorHAnsi" w:cs="Courier New"/>
                          <w:b/>
                          <w:color w:val="0000FF"/>
                        </w:rPr>
                        <w:t>(Комитет по финансам АХМР)</w:t>
                      </w:r>
                    </w:p>
                    <w:p w:rsidR="00834CA1" w:rsidRPr="003B0EBC" w:rsidRDefault="00834CA1" w:rsidP="005C7A36">
                      <w:pPr>
                        <w:spacing w:line="240" w:lineRule="auto"/>
                        <w:jc w:val="center"/>
                        <w:rPr>
                          <w:rFonts w:asciiTheme="majorHAnsi" w:hAnsiTheme="majorHAnsi" w:cs="Courier New"/>
                          <w:b/>
                          <w:color w:val="0000FF"/>
                          <w:sz w:val="12"/>
                          <w:szCs w:val="12"/>
                        </w:rPr>
                      </w:pPr>
                    </w:p>
                    <w:p w:rsidR="00834CA1" w:rsidRPr="003B0EBC" w:rsidRDefault="00834CA1" w:rsidP="005C7A3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</w:rPr>
                      </w:pP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</w:rPr>
                        <w:t>628002, г. Ханты-Мансийск,</w:t>
                      </w:r>
                    </w:p>
                    <w:p w:rsidR="00834CA1" w:rsidRPr="003B0EBC" w:rsidRDefault="00834CA1" w:rsidP="005C7A3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</w:rPr>
                      </w:pP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</w:rPr>
                        <w:t>ул. Гагарина, 214</w:t>
                      </w:r>
                    </w:p>
                    <w:p w:rsidR="00834CA1" w:rsidRPr="003B0EBC" w:rsidRDefault="00834CA1" w:rsidP="005C7A3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</w:rPr>
                      </w:pP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</w:rPr>
                        <w:t>Тел. 35-27-73, т/ф. 35-27-74</w:t>
                      </w:r>
                    </w:p>
                    <w:p w:rsidR="00834CA1" w:rsidRPr="003B0EBC" w:rsidRDefault="00834CA1" w:rsidP="005C7A3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</w:rPr>
                      </w:pP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</w:rPr>
                        <w:t>-</w:t>
                      </w: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  <w:lang w:val="en-US"/>
                        </w:rPr>
                        <w:t>komitet</w:t>
                      </w: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</w:rPr>
                        <w:t>@</w:t>
                      </w: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  <w:lang w:val="en-US"/>
                        </w:rPr>
                        <w:t>hmrn</w:t>
                      </w: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834CA1" w:rsidRPr="003B0EBC" w:rsidRDefault="00834CA1" w:rsidP="005C7A3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</w:rPr>
                      </w:pP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  <w:lang w:val="en-US"/>
                        </w:rPr>
                        <w:t>http</w:t>
                      </w: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</w:rPr>
                        <w:t>://</w:t>
                      </w: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  <w:lang w:val="en-US"/>
                        </w:rPr>
                        <w:t>hmrn</w:t>
                      </w: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Pr="003B0EBC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036A" w:rsidRDefault="007F036A" w:rsidP="007F036A">
      <w:pPr>
        <w:jc w:val="right"/>
        <w:rPr>
          <w:sz w:val="28"/>
          <w:szCs w:val="28"/>
        </w:rPr>
      </w:pPr>
    </w:p>
    <w:p w:rsidR="007F036A" w:rsidRDefault="007F036A" w:rsidP="007F036A">
      <w:pPr>
        <w:jc w:val="right"/>
        <w:rPr>
          <w:sz w:val="28"/>
          <w:szCs w:val="28"/>
        </w:rPr>
      </w:pPr>
    </w:p>
    <w:p w:rsidR="007F036A" w:rsidRDefault="007F036A" w:rsidP="007F036A">
      <w:pPr>
        <w:jc w:val="right"/>
        <w:rPr>
          <w:sz w:val="28"/>
          <w:szCs w:val="28"/>
        </w:rPr>
      </w:pPr>
    </w:p>
    <w:p w:rsidR="007F036A" w:rsidRPr="009D36C2" w:rsidRDefault="007F036A" w:rsidP="007F036A">
      <w:pPr>
        <w:jc w:val="right"/>
        <w:rPr>
          <w:sz w:val="28"/>
          <w:szCs w:val="28"/>
        </w:rPr>
      </w:pPr>
    </w:p>
    <w:p w:rsidR="00E3248A" w:rsidRDefault="00E3248A" w:rsidP="009D36C2">
      <w:pPr>
        <w:jc w:val="right"/>
        <w:rPr>
          <w:sz w:val="28"/>
          <w:szCs w:val="28"/>
        </w:rPr>
      </w:pPr>
    </w:p>
    <w:p w:rsidR="009006F2" w:rsidRDefault="009006F2" w:rsidP="009006F2">
      <w:pPr>
        <w:jc w:val="right"/>
      </w:pPr>
    </w:p>
    <w:p w:rsidR="00BD5023" w:rsidRDefault="00BD5023" w:rsidP="009006F2">
      <w:pPr>
        <w:jc w:val="right"/>
      </w:pPr>
    </w:p>
    <w:p w:rsidR="00BD5023" w:rsidRDefault="00BD5023" w:rsidP="009006F2">
      <w:pPr>
        <w:jc w:val="right"/>
      </w:pPr>
    </w:p>
    <w:p w:rsidR="00BD5023" w:rsidRDefault="00BD5023" w:rsidP="009006F2">
      <w:pPr>
        <w:jc w:val="right"/>
      </w:pPr>
    </w:p>
    <w:p w:rsidR="00BD5023" w:rsidRDefault="00BD5023" w:rsidP="009006F2">
      <w:pPr>
        <w:jc w:val="right"/>
      </w:pPr>
    </w:p>
    <w:p w:rsidR="00BD5023" w:rsidRDefault="00BD5023" w:rsidP="009006F2">
      <w:pPr>
        <w:jc w:val="right"/>
      </w:pPr>
    </w:p>
    <w:p w:rsidR="00BD5023" w:rsidRDefault="00BD5023" w:rsidP="009006F2">
      <w:pPr>
        <w:jc w:val="right"/>
      </w:pPr>
    </w:p>
    <w:p w:rsidR="00BD5023" w:rsidRDefault="00BD5023" w:rsidP="009006F2">
      <w:pPr>
        <w:jc w:val="right"/>
      </w:pPr>
    </w:p>
    <w:tbl>
      <w:tblPr>
        <w:tblStyle w:val="a9"/>
        <w:tblpPr w:leftFromText="180" w:rightFromText="180" w:vertAnchor="text" w:horzAnchor="page" w:tblpX="1876" w:tblpY="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B40E44" w:rsidTr="00182D1D">
        <w:trPr>
          <w:trHeight w:val="11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44" w:rsidRDefault="00B40E44" w:rsidP="00182D1D">
            <w:pPr>
              <w:tabs>
                <w:tab w:val="left" w:pos="638"/>
              </w:tabs>
              <w:jc w:val="both"/>
            </w:pPr>
          </w:p>
          <w:p w:rsidR="00B40E44" w:rsidRDefault="004A42D7" w:rsidP="00182D1D">
            <w:pPr>
              <w:tabs>
                <w:tab w:val="left" w:pos="638"/>
              </w:tabs>
              <w:jc w:val="center"/>
              <w:rPr>
                <w:i/>
                <w:color w:val="808080" w:themeColor="background1" w:themeShade="80"/>
              </w:rPr>
            </w:pPr>
            <w:r w:rsidRPr="004A42D7">
              <w:rPr>
                <w:i/>
                <w:color w:val="808080" w:themeColor="background1" w:themeShade="80"/>
              </w:rPr>
              <w:t>Место для наклеивания штрих-кода</w:t>
            </w:r>
          </w:p>
          <w:p w:rsidR="00906155" w:rsidRPr="004A42D7" w:rsidRDefault="00906155" w:rsidP="00182D1D">
            <w:pPr>
              <w:tabs>
                <w:tab w:val="left" w:pos="638"/>
              </w:tabs>
              <w:jc w:val="center"/>
              <w:rPr>
                <w:i/>
                <w:color w:val="808080" w:themeColor="background1" w:themeShade="80"/>
              </w:rPr>
            </w:pPr>
          </w:p>
          <w:p w:rsidR="001652CD" w:rsidRDefault="001652CD" w:rsidP="00182D1D">
            <w:pPr>
              <w:tabs>
                <w:tab w:val="left" w:pos="638"/>
              </w:tabs>
              <w:jc w:val="both"/>
            </w:pPr>
          </w:p>
        </w:tc>
      </w:tr>
    </w:tbl>
    <w:p w:rsidR="009006F2" w:rsidRDefault="009006F2" w:rsidP="009006F2">
      <w:pPr>
        <w:jc w:val="right"/>
      </w:pPr>
    </w:p>
    <w:p w:rsidR="009006F2" w:rsidRDefault="009006F2" w:rsidP="009006F2">
      <w:pPr>
        <w:jc w:val="right"/>
      </w:pPr>
    </w:p>
    <w:p w:rsidR="009006F2" w:rsidRDefault="009006F2" w:rsidP="009E007C">
      <w:pPr>
        <w:tabs>
          <w:tab w:val="left" w:pos="638"/>
        </w:tabs>
        <w:jc w:val="both"/>
      </w:pPr>
    </w:p>
    <w:p w:rsidR="00BF106B" w:rsidRDefault="00BF106B" w:rsidP="00BF106B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C73ED3" w:rsidRDefault="00C73ED3" w:rsidP="00BF106B">
      <w:pPr>
        <w:pStyle w:val="a5"/>
        <w:spacing w:line="240" w:lineRule="auto"/>
        <w:rPr>
          <w:rFonts w:ascii="Times New Roman" w:hAnsi="Times New Roman"/>
          <w:szCs w:val="24"/>
        </w:rPr>
      </w:pPr>
    </w:p>
    <w:p w:rsidR="00BD5023" w:rsidRDefault="00BD5023" w:rsidP="00BF106B">
      <w:pPr>
        <w:pStyle w:val="a5"/>
        <w:spacing w:line="240" w:lineRule="auto"/>
        <w:rPr>
          <w:rFonts w:ascii="Times New Roman" w:hAnsi="Times New Roman"/>
          <w:szCs w:val="24"/>
        </w:rPr>
      </w:pPr>
    </w:p>
    <w:p w:rsidR="007F036A" w:rsidRPr="00193242" w:rsidRDefault="007F036A" w:rsidP="007F036A">
      <w:pPr>
        <w:jc w:val="center"/>
        <w:rPr>
          <w:rFonts w:eastAsia="Times New Roman" w:cs="Times New Roman"/>
          <w:sz w:val="28"/>
          <w:szCs w:val="28"/>
          <w:lang w:val="x-none" w:eastAsia="x-none"/>
        </w:rPr>
      </w:pPr>
    </w:p>
    <w:p w:rsidR="007F036A" w:rsidRPr="00193242" w:rsidRDefault="007F036A" w:rsidP="007F036A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93242">
        <w:rPr>
          <w:rFonts w:eastAsia="Times New Roman" w:cs="Times New Roman"/>
          <w:sz w:val="28"/>
          <w:szCs w:val="28"/>
          <w:lang w:eastAsia="ru-RU"/>
        </w:rPr>
        <w:t>ПОЯСНИТЕЛЬНАЯ ЗАПИСКА</w:t>
      </w:r>
    </w:p>
    <w:p w:rsidR="00193242" w:rsidRDefault="007F036A" w:rsidP="007F036A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193242">
        <w:rPr>
          <w:rFonts w:eastAsia="Times New Roman" w:cs="Times New Roman"/>
          <w:sz w:val="28"/>
          <w:szCs w:val="28"/>
          <w:lang w:eastAsia="ru-RU"/>
        </w:rPr>
        <w:t xml:space="preserve">к проекту постановления администрации района </w:t>
      </w:r>
    </w:p>
    <w:p w:rsidR="004E7B09" w:rsidRDefault="004E7B09" w:rsidP="004E7B0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80B94">
        <w:rPr>
          <w:rFonts w:ascii="Times New Roman" w:hAnsi="Times New Roman"/>
          <w:sz w:val="28"/>
          <w:szCs w:val="28"/>
        </w:rPr>
        <w:t xml:space="preserve">О признании утратившим силу некоторых муниципальных правовых </w:t>
      </w:r>
    </w:p>
    <w:p w:rsidR="007F036A" w:rsidRDefault="004E7B09" w:rsidP="004E7B09">
      <w:pPr>
        <w:spacing w:line="240" w:lineRule="auto"/>
        <w:jc w:val="center"/>
        <w:rPr>
          <w:rFonts w:cs="Times New Roman"/>
          <w:sz w:val="28"/>
          <w:szCs w:val="28"/>
        </w:rPr>
      </w:pPr>
      <w:r w:rsidRPr="00380B94">
        <w:rPr>
          <w:rFonts w:cs="Times New Roman"/>
          <w:sz w:val="28"/>
          <w:szCs w:val="28"/>
        </w:rPr>
        <w:t>актов Ханты-Мансийского района</w:t>
      </w:r>
      <w:r>
        <w:rPr>
          <w:rFonts w:cs="Times New Roman"/>
          <w:sz w:val="28"/>
          <w:szCs w:val="28"/>
        </w:rPr>
        <w:t>»</w:t>
      </w:r>
    </w:p>
    <w:p w:rsidR="004E7B09" w:rsidRPr="00193242" w:rsidRDefault="004E7B09" w:rsidP="004E7B09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47DC0" w:rsidRDefault="007F036A" w:rsidP="00193242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3242">
        <w:rPr>
          <w:rFonts w:eastAsia="Times New Roman" w:cs="Times New Roman"/>
          <w:bCs/>
          <w:sz w:val="28"/>
          <w:szCs w:val="28"/>
          <w:lang w:eastAsia="ru-RU"/>
        </w:rPr>
        <w:t xml:space="preserve">В связи с вступлением в силу с 01.01.2018 </w:t>
      </w:r>
      <w:r w:rsidR="004E7B09">
        <w:rPr>
          <w:rFonts w:eastAsia="Times New Roman" w:cs="Times New Roman"/>
          <w:bCs/>
          <w:sz w:val="28"/>
          <w:szCs w:val="28"/>
          <w:lang w:eastAsia="ru-RU"/>
        </w:rPr>
        <w:t xml:space="preserve">решения Думы Ханты-Мансийского района от 23.03.2018 №261 «Об утверждении Положения об оплате труда лиц, замещающих </w:t>
      </w:r>
      <w:r w:rsidR="004E7B09" w:rsidRPr="00380B94">
        <w:rPr>
          <w:rFonts w:cs="Times New Roman"/>
          <w:sz w:val="28"/>
          <w:szCs w:val="28"/>
        </w:rPr>
        <w:t>должности, не отнесенные к должностям муниципальной службы, и осуществляющих техническое обеспечение деятельности органов местного самоуправления Ханты-Мансийского района»</w:t>
      </w:r>
      <w:r w:rsidR="004E7B09">
        <w:rPr>
          <w:rFonts w:cs="Times New Roman"/>
          <w:sz w:val="28"/>
          <w:szCs w:val="28"/>
        </w:rPr>
        <w:t>,</w:t>
      </w:r>
      <w:r w:rsidR="004E7B0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93242">
        <w:rPr>
          <w:rFonts w:eastAsia="Times New Roman" w:cs="Times New Roman"/>
          <w:bCs/>
          <w:sz w:val="28"/>
          <w:szCs w:val="28"/>
          <w:lang w:eastAsia="ru-RU"/>
        </w:rPr>
        <w:t>в</w:t>
      </w:r>
      <w:r w:rsidRPr="00193242">
        <w:rPr>
          <w:rFonts w:eastAsia="Times New Roman" w:cs="Times New Roman"/>
          <w:sz w:val="28"/>
          <w:szCs w:val="28"/>
          <w:lang w:eastAsia="ru-RU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</w:t>
      </w:r>
      <w:r w:rsidR="00CD0E03">
        <w:rPr>
          <w:rFonts w:eastAsia="Times New Roman" w:cs="Times New Roman"/>
          <w:sz w:val="28"/>
          <w:szCs w:val="28"/>
          <w:lang w:eastAsia="ru-RU"/>
        </w:rPr>
        <w:t xml:space="preserve">и Уставом Ханты-Мансийского района </w:t>
      </w:r>
      <w:r w:rsidRPr="00193242">
        <w:rPr>
          <w:rFonts w:eastAsia="Times New Roman" w:cs="Times New Roman"/>
          <w:sz w:val="28"/>
          <w:szCs w:val="28"/>
          <w:lang w:eastAsia="ru-RU"/>
        </w:rPr>
        <w:t>признать утратившим силу</w:t>
      </w:r>
      <w:r w:rsidR="00D47DC0">
        <w:rPr>
          <w:rFonts w:eastAsia="Times New Roman" w:cs="Times New Roman"/>
          <w:sz w:val="28"/>
          <w:szCs w:val="28"/>
          <w:lang w:eastAsia="ru-RU"/>
        </w:rPr>
        <w:t>:</w:t>
      </w:r>
    </w:p>
    <w:p w:rsidR="00193242" w:rsidRDefault="007F036A" w:rsidP="00193242">
      <w:pPr>
        <w:spacing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932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E7B09" w:rsidRPr="00CD0E03">
        <w:rPr>
          <w:rFonts w:eastAsia="Times New Roman" w:cs="Times New Roman"/>
          <w:sz w:val="28"/>
          <w:szCs w:val="28"/>
          <w:lang w:eastAsia="ru-RU"/>
        </w:rPr>
        <w:t>постановлени</w:t>
      </w:r>
      <w:r w:rsidR="004E7B09">
        <w:rPr>
          <w:rFonts w:eastAsia="Times New Roman" w:cs="Times New Roman"/>
          <w:sz w:val="28"/>
          <w:szCs w:val="28"/>
          <w:lang w:eastAsia="ru-RU"/>
        </w:rPr>
        <w:t>е</w:t>
      </w:r>
      <w:r w:rsidR="004E7B09" w:rsidRPr="00CD0E03">
        <w:rPr>
          <w:rFonts w:eastAsia="Times New Roman" w:cs="Times New Roman"/>
          <w:sz w:val="28"/>
          <w:szCs w:val="28"/>
          <w:lang w:eastAsia="ru-RU"/>
        </w:rPr>
        <w:t xml:space="preserve"> администрации Ханты-Мансийского района </w:t>
      </w:r>
      <w:r w:rsidR="004E7B09" w:rsidRPr="00CD0E03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 w:rsidR="004E7B09">
        <w:rPr>
          <w:rFonts w:eastAsia="Times New Roman" w:cs="Times New Roman"/>
          <w:bCs/>
          <w:sz w:val="28"/>
          <w:szCs w:val="28"/>
          <w:lang w:eastAsia="ru-RU"/>
        </w:rPr>
        <w:t>13.11.</w:t>
      </w:r>
      <w:r w:rsidR="004E7B09" w:rsidRPr="00CD0E03">
        <w:rPr>
          <w:rFonts w:eastAsia="Times New Roman" w:cs="Times New Roman"/>
          <w:bCs/>
          <w:sz w:val="28"/>
          <w:szCs w:val="28"/>
          <w:lang w:eastAsia="ru-RU"/>
        </w:rPr>
        <w:t>201</w:t>
      </w:r>
      <w:r w:rsidR="004E7B09"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4E7B09" w:rsidRPr="00CD0E03">
        <w:rPr>
          <w:rFonts w:eastAsia="Times New Roman" w:cs="Times New Roman"/>
          <w:bCs/>
          <w:sz w:val="28"/>
          <w:szCs w:val="28"/>
          <w:lang w:eastAsia="ru-RU"/>
        </w:rPr>
        <w:t xml:space="preserve"> № 2</w:t>
      </w:r>
      <w:r w:rsidR="004E7B09">
        <w:rPr>
          <w:rFonts w:eastAsia="Times New Roman" w:cs="Times New Roman"/>
          <w:bCs/>
          <w:sz w:val="28"/>
          <w:szCs w:val="28"/>
          <w:lang w:eastAsia="ru-RU"/>
        </w:rPr>
        <w:t>71</w:t>
      </w:r>
      <w:r w:rsidR="004E7B09" w:rsidRPr="00CD0E0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E7B09" w:rsidRPr="00380B94">
        <w:rPr>
          <w:rFonts w:cs="Times New Roman"/>
          <w:sz w:val="28"/>
          <w:szCs w:val="28"/>
        </w:rPr>
        <w:t xml:space="preserve">«Об утверждении </w:t>
      </w:r>
      <w:r w:rsidR="004E7B09">
        <w:rPr>
          <w:rFonts w:cs="Times New Roman"/>
          <w:sz w:val="28"/>
          <w:szCs w:val="28"/>
        </w:rPr>
        <w:t>единой схемы должностных окладов для лиц</w:t>
      </w:r>
      <w:r w:rsidR="004E7B09" w:rsidRPr="00380B94">
        <w:rPr>
          <w:rFonts w:cs="Times New Roman"/>
          <w:sz w:val="28"/>
          <w:szCs w:val="28"/>
        </w:rPr>
        <w:t>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Ханты-Мансийского района»</w:t>
      </w:r>
      <w:r w:rsidR="00D47DC0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D47DC0" w:rsidRPr="00193242" w:rsidRDefault="00D47DC0" w:rsidP="00193242">
      <w:pPr>
        <w:spacing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от 13.12.2012 №304 «О внесении изменений в постановление администрации Ханты-Мансийского района от 13.11.2012 №271».</w:t>
      </w:r>
    </w:p>
    <w:p w:rsidR="00193242" w:rsidRPr="00193242" w:rsidRDefault="00193242" w:rsidP="00193242">
      <w:pPr>
        <w:pStyle w:val="Style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242">
        <w:rPr>
          <w:rFonts w:ascii="Times New Roman" w:hAnsi="Times New Roman"/>
          <w:bCs/>
          <w:iCs/>
          <w:sz w:val="28"/>
          <w:szCs w:val="28"/>
        </w:rPr>
        <w:lastRenderedPageBreak/>
        <w:t>Проект постановления не содержит сведений, содержащих государственную и иную охраня</w:t>
      </w:r>
      <w:bookmarkStart w:id="0" w:name="_GoBack"/>
      <w:bookmarkEnd w:id="0"/>
      <w:r w:rsidRPr="00193242">
        <w:rPr>
          <w:rFonts w:ascii="Times New Roman" w:hAnsi="Times New Roman"/>
          <w:bCs/>
          <w:iCs/>
          <w:sz w:val="28"/>
          <w:szCs w:val="28"/>
        </w:rPr>
        <w:t>емую законом тайну, сведений для служебного пользования, а также сведений, содержащих персональные данные.</w:t>
      </w:r>
    </w:p>
    <w:p w:rsidR="00193242" w:rsidRPr="00193242" w:rsidRDefault="00193242" w:rsidP="00193242">
      <w:pPr>
        <w:tabs>
          <w:tab w:val="left" w:pos="6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93242">
        <w:rPr>
          <w:rFonts w:eastAsia="Calibri" w:cs="Times New Roman"/>
          <w:sz w:val="28"/>
          <w:szCs w:val="28"/>
        </w:rPr>
        <w:t>Принятие данного проекта не повлечёт изменение доходов и расходов бюджета Ханты-Мансийского района.</w:t>
      </w:r>
    </w:p>
    <w:p w:rsidR="007F036A" w:rsidRPr="00193242" w:rsidRDefault="007F036A" w:rsidP="007F036A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F036A" w:rsidRPr="00193242" w:rsidRDefault="007F036A" w:rsidP="007F036A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F036A" w:rsidRPr="00193242" w:rsidRDefault="007F036A" w:rsidP="007F036A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E7B09" w:rsidRDefault="004E7B09" w:rsidP="004E7B09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Заместитель главы района по финансам, </w:t>
      </w:r>
    </w:p>
    <w:p w:rsidR="004E7B09" w:rsidRPr="003330F0" w:rsidRDefault="004E7B09" w:rsidP="004E7B0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председатель комитета по финансам</w:t>
      </w:r>
      <w:r w:rsidRPr="00B00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Р.И.Стадлер</w:t>
      </w:r>
      <w:proofErr w:type="spellEnd"/>
    </w:p>
    <w:p w:rsidR="004E7B09" w:rsidRPr="00D64FB3" w:rsidRDefault="004E7B09" w:rsidP="004E7B09">
      <w:pPr>
        <w:shd w:val="clear" w:color="auto" w:fill="FFFFFF"/>
        <w:spacing w:line="240" w:lineRule="auto"/>
        <w:rPr>
          <w:rFonts w:cs="Times New Roman"/>
          <w:bCs/>
          <w:sz w:val="20"/>
          <w:szCs w:val="20"/>
        </w:rPr>
      </w:pPr>
    </w:p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Default="004E7B09" w:rsidP="004E7B09"/>
    <w:p w:rsidR="004E7B09" w:rsidRPr="00B004E2" w:rsidRDefault="004E7B09" w:rsidP="004E7B09">
      <w:pPr>
        <w:spacing w:line="240" w:lineRule="auto"/>
        <w:rPr>
          <w:sz w:val="20"/>
          <w:szCs w:val="20"/>
        </w:rPr>
      </w:pPr>
      <w:r w:rsidRPr="00B004E2">
        <w:rPr>
          <w:sz w:val="20"/>
          <w:szCs w:val="20"/>
        </w:rPr>
        <w:t>Исполнитель:</w:t>
      </w:r>
    </w:p>
    <w:p w:rsidR="004E7B09" w:rsidRDefault="004E7B09" w:rsidP="004E7B0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Заместитель начальника управления по бюджету</w:t>
      </w:r>
    </w:p>
    <w:p w:rsidR="004E7B09" w:rsidRPr="00B004E2" w:rsidRDefault="004E7B09" w:rsidP="004E7B0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Турукина Татьяна Ивановна,</w:t>
      </w:r>
    </w:p>
    <w:p w:rsidR="004E7B09" w:rsidRPr="006D05DB" w:rsidRDefault="004E7B09" w:rsidP="004E7B09">
      <w:pPr>
        <w:tabs>
          <w:tab w:val="left" w:pos="709"/>
        </w:tabs>
        <w:spacing w:line="240" w:lineRule="auto"/>
      </w:pPr>
      <w:r w:rsidRPr="00B004E2">
        <w:rPr>
          <w:sz w:val="20"/>
          <w:szCs w:val="20"/>
        </w:rPr>
        <w:t>тел. 35-27-</w:t>
      </w:r>
      <w:r>
        <w:rPr>
          <w:sz w:val="20"/>
          <w:szCs w:val="20"/>
        </w:rPr>
        <w:t>85</w:t>
      </w:r>
    </w:p>
    <w:p w:rsidR="000C525B" w:rsidRDefault="000C525B" w:rsidP="009006F2">
      <w:pPr>
        <w:rPr>
          <w:bCs/>
          <w:sz w:val="28"/>
          <w:szCs w:val="28"/>
        </w:rPr>
      </w:pPr>
    </w:p>
    <w:p w:rsidR="00783B64" w:rsidRDefault="00783B64" w:rsidP="009006F2">
      <w:pPr>
        <w:rPr>
          <w:sz w:val="22"/>
        </w:rPr>
      </w:pPr>
    </w:p>
    <w:p w:rsidR="00C76095" w:rsidRDefault="00C76095" w:rsidP="009006F2">
      <w:pPr>
        <w:rPr>
          <w:sz w:val="22"/>
        </w:rPr>
      </w:pPr>
    </w:p>
    <w:p w:rsidR="009D36C2" w:rsidRDefault="009D36C2" w:rsidP="009006F2">
      <w:pPr>
        <w:rPr>
          <w:sz w:val="22"/>
        </w:rPr>
      </w:pPr>
    </w:p>
    <w:p w:rsidR="009D36C2" w:rsidRDefault="009D36C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193242" w:rsidRDefault="00193242" w:rsidP="009006F2">
      <w:pPr>
        <w:rPr>
          <w:sz w:val="22"/>
        </w:rPr>
      </w:pPr>
    </w:p>
    <w:p w:rsidR="009D36C2" w:rsidRDefault="009D36C2" w:rsidP="009006F2">
      <w:pPr>
        <w:rPr>
          <w:sz w:val="22"/>
        </w:rPr>
      </w:pPr>
    </w:p>
    <w:p w:rsidR="00182D1D" w:rsidRDefault="00182D1D" w:rsidP="00182D1D">
      <w:pPr>
        <w:pStyle w:val="a7"/>
        <w:rPr>
          <w:rFonts w:ascii="Times New Roman" w:hAnsi="Times New Roman"/>
          <w:sz w:val="20"/>
          <w:szCs w:val="20"/>
        </w:rPr>
      </w:pPr>
    </w:p>
    <w:p w:rsidR="009D36C2" w:rsidRPr="009D36C2" w:rsidRDefault="009D36C2" w:rsidP="009D36C2">
      <w:pPr>
        <w:pStyle w:val="a7"/>
        <w:rPr>
          <w:rFonts w:ascii="Times New Roman" w:hAnsi="Times New Roman"/>
          <w:sz w:val="20"/>
          <w:szCs w:val="20"/>
        </w:rPr>
      </w:pPr>
      <w:r w:rsidRPr="009D36C2">
        <w:rPr>
          <w:rFonts w:ascii="Times New Roman" w:hAnsi="Times New Roman"/>
          <w:sz w:val="20"/>
          <w:szCs w:val="20"/>
        </w:rPr>
        <w:t>Исполнитель:</w:t>
      </w:r>
    </w:p>
    <w:p w:rsidR="009D36C2" w:rsidRPr="009D36C2" w:rsidRDefault="009D36C2" w:rsidP="009D36C2">
      <w:pPr>
        <w:pStyle w:val="a7"/>
        <w:rPr>
          <w:rFonts w:ascii="Times New Roman" w:hAnsi="Times New Roman"/>
          <w:sz w:val="20"/>
          <w:szCs w:val="20"/>
        </w:rPr>
      </w:pPr>
      <w:r w:rsidRPr="009D36C2">
        <w:rPr>
          <w:rFonts w:ascii="Times New Roman" w:hAnsi="Times New Roman"/>
          <w:sz w:val="20"/>
          <w:szCs w:val="20"/>
        </w:rPr>
        <w:t>консультант отдела сводного</w:t>
      </w:r>
    </w:p>
    <w:p w:rsidR="009D36C2" w:rsidRPr="009D36C2" w:rsidRDefault="009D36C2" w:rsidP="009D36C2">
      <w:pPr>
        <w:pStyle w:val="a7"/>
        <w:rPr>
          <w:rFonts w:ascii="Times New Roman" w:hAnsi="Times New Roman"/>
          <w:sz w:val="20"/>
          <w:szCs w:val="20"/>
        </w:rPr>
      </w:pPr>
      <w:r w:rsidRPr="009D36C2">
        <w:rPr>
          <w:rFonts w:ascii="Times New Roman" w:hAnsi="Times New Roman"/>
          <w:sz w:val="20"/>
          <w:szCs w:val="20"/>
        </w:rPr>
        <w:t>бюджетного планирования</w:t>
      </w:r>
    </w:p>
    <w:p w:rsidR="009D36C2" w:rsidRPr="009D36C2" w:rsidRDefault="009D36C2" w:rsidP="009D36C2">
      <w:pPr>
        <w:pStyle w:val="a7"/>
        <w:rPr>
          <w:rFonts w:ascii="Times New Roman" w:hAnsi="Times New Roman"/>
          <w:sz w:val="20"/>
          <w:szCs w:val="20"/>
        </w:rPr>
      </w:pPr>
      <w:r w:rsidRPr="009D36C2">
        <w:rPr>
          <w:rFonts w:ascii="Times New Roman" w:hAnsi="Times New Roman"/>
          <w:sz w:val="20"/>
          <w:szCs w:val="20"/>
        </w:rPr>
        <w:t>и межбюджетных отношений</w:t>
      </w:r>
    </w:p>
    <w:p w:rsidR="009D36C2" w:rsidRPr="009D36C2" w:rsidRDefault="009D36C2" w:rsidP="009D36C2">
      <w:pPr>
        <w:pStyle w:val="a7"/>
        <w:rPr>
          <w:rFonts w:ascii="Times New Roman" w:hAnsi="Times New Roman"/>
          <w:sz w:val="20"/>
          <w:szCs w:val="20"/>
        </w:rPr>
      </w:pPr>
      <w:proofErr w:type="spellStart"/>
      <w:r w:rsidRPr="009D36C2">
        <w:rPr>
          <w:rFonts w:ascii="Times New Roman" w:hAnsi="Times New Roman"/>
          <w:sz w:val="20"/>
          <w:szCs w:val="20"/>
        </w:rPr>
        <w:t>Лашова</w:t>
      </w:r>
      <w:proofErr w:type="spellEnd"/>
      <w:r w:rsidRPr="009D36C2">
        <w:rPr>
          <w:rFonts w:ascii="Times New Roman" w:hAnsi="Times New Roman"/>
          <w:sz w:val="20"/>
          <w:szCs w:val="20"/>
        </w:rPr>
        <w:t xml:space="preserve"> Елена Александровна</w:t>
      </w:r>
      <w:r>
        <w:rPr>
          <w:rFonts w:ascii="Times New Roman" w:hAnsi="Times New Roman"/>
          <w:sz w:val="20"/>
          <w:szCs w:val="20"/>
        </w:rPr>
        <w:t>,</w:t>
      </w:r>
    </w:p>
    <w:p w:rsidR="00783B64" w:rsidRPr="00182D1D" w:rsidRDefault="009D36C2" w:rsidP="009D36C2">
      <w:pPr>
        <w:pStyle w:val="a7"/>
        <w:rPr>
          <w:rFonts w:ascii="Times New Roman" w:hAnsi="Times New Roman"/>
          <w:sz w:val="20"/>
          <w:szCs w:val="20"/>
        </w:rPr>
      </w:pPr>
      <w:r w:rsidRPr="009D36C2">
        <w:rPr>
          <w:rFonts w:ascii="Times New Roman" w:hAnsi="Times New Roman"/>
          <w:sz w:val="20"/>
          <w:szCs w:val="20"/>
        </w:rPr>
        <w:t>тел. 35-27-76</w:t>
      </w:r>
    </w:p>
    <w:sectPr w:rsidR="00783B64" w:rsidRPr="00182D1D" w:rsidSect="00AC44C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AD"/>
    <w:rsid w:val="00005E8C"/>
    <w:rsid w:val="0000663C"/>
    <w:rsid w:val="00015CDF"/>
    <w:rsid w:val="000204A3"/>
    <w:rsid w:val="00022A67"/>
    <w:rsid w:val="00027AFD"/>
    <w:rsid w:val="000450E0"/>
    <w:rsid w:val="00047A4A"/>
    <w:rsid w:val="0006057B"/>
    <w:rsid w:val="0006517B"/>
    <w:rsid w:val="00080C58"/>
    <w:rsid w:val="00090248"/>
    <w:rsid w:val="00091468"/>
    <w:rsid w:val="000936E4"/>
    <w:rsid w:val="000953F7"/>
    <w:rsid w:val="000A5D07"/>
    <w:rsid w:val="000C22EC"/>
    <w:rsid w:val="000C525B"/>
    <w:rsid w:val="000C5871"/>
    <w:rsid w:val="000F0A0B"/>
    <w:rsid w:val="000F216D"/>
    <w:rsid w:val="000F5FC8"/>
    <w:rsid w:val="00106E22"/>
    <w:rsid w:val="00114602"/>
    <w:rsid w:val="00115D55"/>
    <w:rsid w:val="00130705"/>
    <w:rsid w:val="00130B77"/>
    <w:rsid w:val="00141918"/>
    <w:rsid w:val="00146DC6"/>
    <w:rsid w:val="0016254F"/>
    <w:rsid w:val="001652CD"/>
    <w:rsid w:val="00182D1D"/>
    <w:rsid w:val="0019063E"/>
    <w:rsid w:val="00193242"/>
    <w:rsid w:val="00193B14"/>
    <w:rsid w:val="001A4558"/>
    <w:rsid w:val="001B767D"/>
    <w:rsid w:val="001E7768"/>
    <w:rsid w:val="00202A1B"/>
    <w:rsid w:val="00206350"/>
    <w:rsid w:val="00206979"/>
    <w:rsid w:val="00207F1F"/>
    <w:rsid w:val="00215C0F"/>
    <w:rsid w:val="00230967"/>
    <w:rsid w:val="002427D7"/>
    <w:rsid w:val="0024626E"/>
    <w:rsid w:val="0024796E"/>
    <w:rsid w:val="00284D2A"/>
    <w:rsid w:val="002862EE"/>
    <w:rsid w:val="002865F5"/>
    <w:rsid w:val="00290F4C"/>
    <w:rsid w:val="002A1E57"/>
    <w:rsid w:val="002A7DAE"/>
    <w:rsid w:val="002D4B96"/>
    <w:rsid w:val="002E0010"/>
    <w:rsid w:val="002E188E"/>
    <w:rsid w:val="002E18C0"/>
    <w:rsid w:val="002E768C"/>
    <w:rsid w:val="00310F08"/>
    <w:rsid w:val="00321747"/>
    <w:rsid w:val="003255A2"/>
    <w:rsid w:val="00331CFC"/>
    <w:rsid w:val="00335FA5"/>
    <w:rsid w:val="00340CA3"/>
    <w:rsid w:val="00351569"/>
    <w:rsid w:val="003528B6"/>
    <w:rsid w:val="00376E8C"/>
    <w:rsid w:val="003B0EBC"/>
    <w:rsid w:val="003B1DAD"/>
    <w:rsid w:val="003B53D6"/>
    <w:rsid w:val="003B60FE"/>
    <w:rsid w:val="003B7E66"/>
    <w:rsid w:val="003C6AB9"/>
    <w:rsid w:val="003C6CF6"/>
    <w:rsid w:val="003D09E0"/>
    <w:rsid w:val="003E6E6B"/>
    <w:rsid w:val="003F12E7"/>
    <w:rsid w:val="003F6645"/>
    <w:rsid w:val="00444E8F"/>
    <w:rsid w:val="00454443"/>
    <w:rsid w:val="004A031A"/>
    <w:rsid w:val="004A42D7"/>
    <w:rsid w:val="004B0409"/>
    <w:rsid w:val="004B61E3"/>
    <w:rsid w:val="004C0514"/>
    <w:rsid w:val="004E7B09"/>
    <w:rsid w:val="00500A8E"/>
    <w:rsid w:val="005042F7"/>
    <w:rsid w:val="005207D0"/>
    <w:rsid w:val="005356DE"/>
    <w:rsid w:val="00561A11"/>
    <w:rsid w:val="00563BF7"/>
    <w:rsid w:val="00566D91"/>
    <w:rsid w:val="00570AD3"/>
    <w:rsid w:val="00573BED"/>
    <w:rsid w:val="005829C5"/>
    <w:rsid w:val="0058659B"/>
    <w:rsid w:val="005B6308"/>
    <w:rsid w:val="005C1FB3"/>
    <w:rsid w:val="005C3C8E"/>
    <w:rsid w:val="005C7A36"/>
    <w:rsid w:val="005F1054"/>
    <w:rsid w:val="005F1C93"/>
    <w:rsid w:val="00601958"/>
    <w:rsid w:val="00604853"/>
    <w:rsid w:val="00614387"/>
    <w:rsid w:val="006229AC"/>
    <w:rsid w:val="006329E6"/>
    <w:rsid w:val="0064185B"/>
    <w:rsid w:val="00644FB5"/>
    <w:rsid w:val="00645C8A"/>
    <w:rsid w:val="00650C91"/>
    <w:rsid w:val="00651078"/>
    <w:rsid w:val="00660056"/>
    <w:rsid w:val="00660973"/>
    <w:rsid w:val="006701BE"/>
    <w:rsid w:val="006A3714"/>
    <w:rsid w:val="006B688A"/>
    <w:rsid w:val="006C7697"/>
    <w:rsid w:val="006D1B7E"/>
    <w:rsid w:val="006E1561"/>
    <w:rsid w:val="006E2CF1"/>
    <w:rsid w:val="006F116C"/>
    <w:rsid w:val="006F3528"/>
    <w:rsid w:val="006F50CA"/>
    <w:rsid w:val="007020DB"/>
    <w:rsid w:val="00704C17"/>
    <w:rsid w:val="007200AB"/>
    <w:rsid w:val="007629AD"/>
    <w:rsid w:val="00774B78"/>
    <w:rsid w:val="00783B64"/>
    <w:rsid w:val="007A08DD"/>
    <w:rsid w:val="007A1E2F"/>
    <w:rsid w:val="007B27DC"/>
    <w:rsid w:val="007B7274"/>
    <w:rsid w:val="007D2484"/>
    <w:rsid w:val="007E0255"/>
    <w:rsid w:val="007E500A"/>
    <w:rsid w:val="007F036A"/>
    <w:rsid w:val="007F6171"/>
    <w:rsid w:val="007F7CA9"/>
    <w:rsid w:val="00803201"/>
    <w:rsid w:val="0083444E"/>
    <w:rsid w:val="00834CA1"/>
    <w:rsid w:val="00846731"/>
    <w:rsid w:val="008509BD"/>
    <w:rsid w:val="00867EBE"/>
    <w:rsid w:val="008916E3"/>
    <w:rsid w:val="00896FF5"/>
    <w:rsid w:val="008A1539"/>
    <w:rsid w:val="008D2DB5"/>
    <w:rsid w:val="008E3A3E"/>
    <w:rsid w:val="008F0486"/>
    <w:rsid w:val="008F2599"/>
    <w:rsid w:val="008F62AE"/>
    <w:rsid w:val="009006F2"/>
    <w:rsid w:val="00902269"/>
    <w:rsid w:val="00906155"/>
    <w:rsid w:val="009127E9"/>
    <w:rsid w:val="009153D8"/>
    <w:rsid w:val="0093667A"/>
    <w:rsid w:val="00947B78"/>
    <w:rsid w:val="00951590"/>
    <w:rsid w:val="00970086"/>
    <w:rsid w:val="00974AEF"/>
    <w:rsid w:val="009B729C"/>
    <w:rsid w:val="009C03EC"/>
    <w:rsid w:val="009C65D4"/>
    <w:rsid w:val="009D36C2"/>
    <w:rsid w:val="009E007C"/>
    <w:rsid w:val="009E2569"/>
    <w:rsid w:val="009E56B3"/>
    <w:rsid w:val="009E6D02"/>
    <w:rsid w:val="00A01CB5"/>
    <w:rsid w:val="00A17257"/>
    <w:rsid w:val="00A17277"/>
    <w:rsid w:val="00A268A4"/>
    <w:rsid w:val="00A36CC4"/>
    <w:rsid w:val="00A3757D"/>
    <w:rsid w:val="00A5758D"/>
    <w:rsid w:val="00A575B4"/>
    <w:rsid w:val="00A670E8"/>
    <w:rsid w:val="00A67E51"/>
    <w:rsid w:val="00A72A3F"/>
    <w:rsid w:val="00A76391"/>
    <w:rsid w:val="00A9113A"/>
    <w:rsid w:val="00A92654"/>
    <w:rsid w:val="00A95BEB"/>
    <w:rsid w:val="00AA42E7"/>
    <w:rsid w:val="00AA5362"/>
    <w:rsid w:val="00AB2109"/>
    <w:rsid w:val="00AC44C5"/>
    <w:rsid w:val="00AD23DC"/>
    <w:rsid w:val="00AF445A"/>
    <w:rsid w:val="00AF5809"/>
    <w:rsid w:val="00B01831"/>
    <w:rsid w:val="00B05D9F"/>
    <w:rsid w:val="00B12FD5"/>
    <w:rsid w:val="00B1712E"/>
    <w:rsid w:val="00B21C9B"/>
    <w:rsid w:val="00B40E44"/>
    <w:rsid w:val="00B50C1D"/>
    <w:rsid w:val="00B529DF"/>
    <w:rsid w:val="00B7445C"/>
    <w:rsid w:val="00B84A23"/>
    <w:rsid w:val="00B970DA"/>
    <w:rsid w:val="00BA1A8A"/>
    <w:rsid w:val="00BB39E2"/>
    <w:rsid w:val="00BC2456"/>
    <w:rsid w:val="00BC741F"/>
    <w:rsid w:val="00BD0260"/>
    <w:rsid w:val="00BD5023"/>
    <w:rsid w:val="00BF106B"/>
    <w:rsid w:val="00BF3DF1"/>
    <w:rsid w:val="00C079C9"/>
    <w:rsid w:val="00C15E5D"/>
    <w:rsid w:val="00C21815"/>
    <w:rsid w:val="00C24253"/>
    <w:rsid w:val="00C27DF8"/>
    <w:rsid w:val="00C27F12"/>
    <w:rsid w:val="00C3232D"/>
    <w:rsid w:val="00C32E95"/>
    <w:rsid w:val="00C36AF0"/>
    <w:rsid w:val="00C37E0E"/>
    <w:rsid w:val="00C423C5"/>
    <w:rsid w:val="00C733E3"/>
    <w:rsid w:val="00C73ED3"/>
    <w:rsid w:val="00C76095"/>
    <w:rsid w:val="00C77346"/>
    <w:rsid w:val="00C80984"/>
    <w:rsid w:val="00C90558"/>
    <w:rsid w:val="00C97FAD"/>
    <w:rsid w:val="00CA2328"/>
    <w:rsid w:val="00CB5EBB"/>
    <w:rsid w:val="00CD0E03"/>
    <w:rsid w:val="00CD3A3D"/>
    <w:rsid w:val="00CE0998"/>
    <w:rsid w:val="00CF3F65"/>
    <w:rsid w:val="00D10FB3"/>
    <w:rsid w:val="00D24826"/>
    <w:rsid w:val="00D31BEF"/>
    <w:rsid w:val="00D33FCB"/>
    <w:rsid w:val="00D41DCB"/>
    <w:rsid w:val="00D47DC0"/>
    <w:rsid w:val="00D7031F"/>
    <w:rsid w:val="00D81B45"/>
    <w:rsid w:val="00D857A1"/>
    <w:rsid w:val="00D86152"/>
    <w:rsid w:val="00D861A3"/>
    <w:rsid w:val="00D862AE"/>
    <w:rsid w:val="00DA059B"/>
    <w:rsid w:val="00DA49D0"/>
    <w:rsid w:val="00DB2C12"/>
    <w:rsid w:val="00DC121B"/>
    <w:rsid w:val="00DE54C0"/>
    <w:rsid w:val="00DF4C4D"/>
    <w:rsid w:val="00E05151"/>
    <w:rsid w:val="00E074FD"/>
    <w:rsid w:val="00E3248A"/>
    <w:rsid w:val="00E44DCF"/>
    <w:rsid w:val="00E5040B"/>
    <w:rsid w:val="00E52284"/>
    <w:rsid w:val="00E52B9B"/>
    <w:rsid w:val="00E538C4"/>
    <w:rsid w:val="00E66D13"/>
    <w:rsid w:val="00E7740C"/>
    <w:rsid w:val="00EA51F2"/>
    <w:rsid w:val="00ED3DE2"/>
    <w:rsid w:val="00EE491C"/>
    <w:rsid w:val="00F104CE"/>
    <w:rsid w:val="00F11CF5"/>
    <w:rsid w:val="00F153C9"/>
    <w:rsid w:val="00F171AD"/>
    <w:rsid w:val="00F20742"/>
    <w:rsid w:val="00F20F92"/>
    <w:rsid w:val="00F36F20"/>
    <w:rsid w:val="00F3728A"/>
    <w:rsid w:val="00F52C20"/>
    <w:rsid w:val="00F5337A"/>
    <w:rsid w:val="00F87F69"/>
    <w:rsid w:val="00F9550F"/>
    <w:rsid w:val="00FE03CC"/>
    <w:rsid w:val="00FE2748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24359-D6E4-4DCC-9B7C-A21F397F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A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006F2"/>
    <w:pPr>
      <w:spacing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006F2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link w:val="a8"/>
    <w:uiPriority w:val="1"/>
    <w:qFormat/>
    <w:rsid w:val="009006F2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">
    <w:name w:val="Без интервала1"/>
    <w:rsid w:val="009006F2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9">
    <w:name w:val="Table Grid"/>
    <w:basedOn w:val="a1"/>
    <w:uiPriority w:val="59"/>
    <w:rsid w:val="009E00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50C91"/>
    <w:rPr>
      <w:b/>
      <w:bCs/>
    </w:rPr>
  </w:style>
  <w:style w:type="paragraph" w:customStyle="1" w:styleId="Style2">
    <w:name w:val="Style2"/>
    <w:basedOn w:val="a"/>
    <w:uiPriority w:val="99"/>
    <w:rsid w:val="00193242"/>
    <w:pPr>
      <w:widowControl w:val="0"/>
      <w:autoSpaceDE w:val="0"/>
      <w:autoSpaceDN w:val="0"/>
      <w:adjustRightInd w:val="0"/>
      <w:spacing w:line="391" w:lineRule="exact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E7B09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Турукина Т.И.</cp:lastModifiedBy>
  <cp:revision>9</cp:revision>
  <cp:lastPrinted>2019-07-03T09:36:00Z</cp:lastPrinted>
  <dcterms:created xsi:type="dcterms:W3CDTF">2018-01-09T06:33:00Z</dcterms:created>
  <dcterms:modified xsi:type="dcterms:W3CDTF">2019-07-03T09:40:00Z</dcterms:modified>
</cp:coreProperties>
</file>